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EA8" w:rsidRPr="009922D4" w:rsidRDefault="00272EA8" w:rsidP="00272EA8">
      <w:pPr>
        <w:jc w:val="center"/>
        <w:rPr>
          <w:b/>
          <w:i/>
          <w:color w:val="244061" w:themeColor="accent1" w:themeShade="80"/>
          <w:sz w:val="32"/>
        </w:rPr>
      </w:pPr>
      <w:r w:rsidRPr="009922D4">
        <w:rPr>
          <w:b/>
          <w:i/>
          <w:color w:val="244061" w:themeColor="accent1" w:themeShade="80"/>
          <w:sz w:val="32"/>
        </w:rPr>
        <w:t>Правила поведения родителей на детском празднике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Добро пожаловать на детский праздник к нам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И с правилами ознакомиться мы предлагаем Вам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Мы в музыкальном зале рады видеть всех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Всегда звучат здесь песни, детский смех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И чтобы праздник был спокойней, веселей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Не надо брать с собой грудных детей!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Устанут, будут плакать и кричать,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Не хорошо артистов огорчать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В день праздника Вы постарайтесь раньше встать,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Чтобы на утренник к ребенку не опоздать.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Чтоб Ваша дочка или Ваш сынок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Костюм надеть спокойно мог.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А фотоаппарат иль камеру возьмите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И обязательно весь праздник вы снимите.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А что же можно? Спросите Вы нас!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Мы очень просим, дорогие, Вас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Аплодисментами поддерживать детей,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Чтобы артисты стали посмелей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А если уж пришлось вам опоздать,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То постарайтесь никому не помешать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Вы между номерами паузы дождитесь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Пройдите в зал и у дверей садитесь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И не забудьте снять пальто и шапку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Снимите сапоги, наденьте туфли, тапки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Еще хотим друзья Вам предложить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Свои таланты в зале проявить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Читать стихи, петь песни, танцевать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Шутить, на сцене роль сыграть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Танцуйте, веселитесь вместе с нами</w:t>
      </w:r>
    </w:p>
    <w:p w:rsidR="00272EA8" w:rsidRPr="009922D4" w:rsidRDefault="00272EA8" w:rsidP="00272EA8">
      <w:pPr>
        <w:spacing w:after="0"/>
        <w:jc w:val="center"/>
        <w:rPr>
          <w:i/>
          <w:color w:val="244061" w:themeColor="accent1" w:themeShade="80"/>
          <w:sz w:val="26"/>
          <w:szCs w:val="26"/>
        </w:rPr>
      </w:pPr>
      <w:r w:rsidRPr="009922D4">
        <w:rPr>
          <w:i/>
          <w:color w:val="244061" w:themeColor="accent1" w:themeShade="80"/>
          <w:sz w:val="26"/>
          <w:szCs w:val="26"/>
        </w:rPr>
        <w:t>И знайте, ждем всегда мы встреч приятных с Вами!!!</w:t>
      </w:r>
    </w:p>
    <w:p w:rsidR="00FC5E26" w:rsidRDefault="00FC5E26"/>
    <w:sectPr w:rsidR="00FC5E26" w:rsidSect="00FC5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72EA8"/>
    <w:rsid w:val="00272EA8"/>
    <w:rsid w:val="00FC5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Company>Microsoft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Ekaterina</cp:lastModifiedBy>
  <cp:revision>1</cp:revision>
  <dcterms:created xsi:type="dcterms:W3CDTF">2015-12-01T11:29:00Z</dcterms:created>
  <dcterms:modified xsi:type="dcterms:W3CDTF">2015-12-01T11:32:00Z</dcterms:modified>
</cp:coreProperties>
</file>